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05" w:rsidRDefault="00205C05" w:rsidP="00205C05">
      <w:pPr>
        <w:rPr>
          <w:b/>
          <w:sz w:val="28"/>
          <w:szCs w:val="28"/>
        </w:rPr>
      </w:pPr>
      <w:r w:rsidRPr="00B037C3">
        <w:rPr>
          <w:b/>
          <w:sz w:val="28"/>
          <w:szCs w:val="28"/>
        </w:rPr>
        <w:t>Referat af Generalforsamling d. 19/4 2016</w:t>
      </w:r>
    </w:p>
    <w:p w:rsidR="00205C05" w:rsidRDefault="00205C05" w:rsidP="00205C05">
      <w:pPr>
        <w:rPr>
          <w:b/>
          <w:sz w:val="28"/>
          <w:szCs w:val="28"/>
        </w:rPr>
      </w:pPr>
    </w:p>
    <w:p w:rsidR="00205C05" w:rsidRPr="00C673FD" w:rsidRDefault="00205C05" w:rsidP="00205C05">
      <w:pPr>
        <w:rPr>
          <w:rFonts w:ascii="Lucida Bright" w:hAnsi="Lucida Bright"/>
          <w:b/>
          <w:color w:val="D60093"/>
          <w:sz w:val="28"/>
          <w:szCs w:val="28"/>
        </w:rPr>
      </w:pPr>
      <w:r w:rsidRPr="00C673FD">
        <w:rPr>
          <w:rFonts w:ascii="Lucida Bright" w:hAnsi="Lucida Bright"/>
          <w:b/>
          <w:color w:val="D60093"/>
          <w:sz w:val="28"/>
          <w:szCs w:val="28"/>
        </w:rPr>
        <w:t>Dagsorden</w:t>
      </w:r>
      <w:r>
        <w:rPr>
          <w:rFonts w:ascii="Lucida Bright" w:hAnsi="Lucida Bright"/>
          <w:b/>
          <w:color w:val="D60093"/>
          <w:sz w:val="28"/>
          <w:szCs w:val="28"/>
        </w:rPr>
        <w:t xml:space="preserve"> til </w:t>
      </w:r>
      <w:r>
        <w:rPr>
          <w:rFonts w:ascii="Lucida Bright" w:hAnsi="Lucida Bright"/>
          <w:b/>
          <w:color w:val="D60093"/>
          <w:sz w:val="28"/>
          <w:szCs w:val="28"/>
        </w:rPr>
        <w:t>generalforsamling</w:t>
      </w:r>
      <w:bookmarkStart w:id="0" w:name="_GoBack"/>
      <w:bookmarkEnd w:id="0"/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Velkomst v. formand Anita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Valg af dirigent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Val</w:t>
      </w:r>
      <w:r>
        <w:rPr>
          <w:rFonts w:ascii="Lucida Bright" w:hAnsi="Lucida Bright"/>
          <w:color w:val="D60093"/>
          <w:sz w:val="24"/>
          <w:szCs w:val="24"/>
        </w:rPr>
        <w:t xml:space="preserve">g af referent og stemmetæller 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Formandens beretning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proofErr w:type="spellStart"/>
      <w:r>
        <w:rPr>
          <w:rFonts w:ascii="Lucida Bright" w:hAnsi="Lucida Bright"/>
          <w:color w:val="D60093"/>
          <w:sz w:val="24"/>
          <w:szCs w:val="24"/>
        </w:rPr>
        <w:t>Kasserens</w:t>
      </w:r>
      <w:proofErr w:type="spellEnd"/>
      <w:r>
        <w:rPr>
          <w:rFonts w:ascii="Lucida Bright" w:hAnsi="Lucida Bright"/>
          <w:color w:val="D60093"/>
          <w:sz w:val="24"/>
          <w:szCs w:val="24"/>
        </w:rPr>
        <w:t xml:space="preserve"> aflæ</w:t>
      </w:r>
      <w:r>
        <w:rPr>
          <w:rFonts w:ascii="Lucida Bright" w:hAnsi="Lucida Bright"/>
          <w:color w:val="D60093"/>
          <w:sz w:val="24"/>
          <w:szCs w:val="24"/>
        </w:rPr>
        <w:t>ggelse af foreningens regnskab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 xml:space="preserve">Fastsættelse af kontingent 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 xml:space="preserve">Behandling af indkomne forslag 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Valg af bestyrelsesmedlemmer, suppleanter og revisor</w:t>
      </w:r>
      <w:r>
        <w:rPr>
          <w:rFonts w:ascii="Lucida Bright" w:hAnsi="Lucida Bright"/>
          <w:color w:val="D60093"/>
          <w:sz w:val="24"/>
          <w:szCs w:val="24"/>
        </w:rPr>
        <w:t xml:space="preserve"> 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 xml:space="preserve">Evt. </w:t>
      </w:r>
    </w:p>
    <w:p w:rsidR="00205C05" w:rsidRDefault="00205C05" w:rsidP="00205C05">
      <w:pPr>
        <w:rPr>
          <w:rFonts w:ascii="Lucida Bright" w:hAnsi="Lucida Bright"/>
          <w:color w:val="D60093"/>
          <w:sz w:val="24"/>
          <w:szCs w:val="24"/>
        </w:rPr>
      </w:pPr>
      <w:r>
        <w:rPr>
          <w:rFonts w:ascii="Lucida Bright" w:hAnsi="Lucida Bright"/>
          <w:color w:val="D60093"/>
          <w:sz w:val="24"/>
          <w:szCs w:val="24"/>
        </w:rPr>
        <w:t>Lodtrækning</w:t>
      </w:r>
      <w:r>
        <w:rPr>
          <w:rFonts w:ascii="Lucida Bright" w:hAnsi="Lucida Bright"/>
          <w:color w:val="D60093"/>
          <w:sz w:val="24"/>
          <w:szCs w:val="24"/>
        </w:rPr>
        <w:t xml:space="preserve"> </w:t>
      </w:r>
    </w:p>
    <w:p w:rsidR="00205C05" w:rsidRPr="00B037C3" w:rsidRDefault="00205C05" w:rsidP="00205C05">
      <w:pPr>
        <w:rPr>
          <w:sz w:val="24"/>
          <w:szCs w:val="24"/>
        </w:rPr>
      </w:pPr>
    </w:p>
    <w:p w:rsidR="00427A8B" w:rsidRDefault="00427A8B"/>
    <w:sectPr w:rsidR="00427A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B3054"/>
    <w:multiLevelType w:val="hybridMultilevel"/>
    <w:tmpl w:val="796CC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5"/>
    <w:rsid w:val="00205C05"/>
    <w:rsid w:val="00427A8B"/>
    <w:rsid w:val="00B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9931-6F82-4653-92CD-BA08619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2016-07-16T14:42:00Z</dcterms:created>
  <dcterms:modified xsi:type="dcterms:W3CDTF">2016-07-16T14:44:00Z</dcterms:modified>
</cp:coreProperties>
</file>